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AC" w:rsidRDefault="002C1AAC" w:rsidP="002C1AAC">
      <w:pPr>
        <w:spacing w:after="0"/>
        <w:rPr>
          <w:rFonts w:ascii="Times New Roman" w:hAnsi="Times New Roman"/>
          <w:sz w:val="28"/>
          <w:szCs w:val="24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Муниципальное бюджетное дошкольное образовательное учреждение «Детский сад с приоритетным осуществлением деятельности по познавательному направлению развития детей № 1»</w:t>
      </w: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96"/>
          <w:szCs w:val="96"/>
        </w:rPr>
      </w:pPr>
    </w:p>
    <w:p w:rsidR="002C1AAC" w:rsidRPr="002C1AAC" w:rsidRDefault="002C1AAC" w:rsidP="002C1AAC">
      <w:pPr>
        <w:spacing w:after="0"/>
        <w:jc w:val="center"/>
        <w:rPr>
          <w:rFonts w:ascii="Times New Roman" w:hAnsi="Times New Roman"/>
          <w:b/>
          <w:i/>
          <w:sz w:val="96"/>
          <w:szCs w:val="96"/>
        </w:rPr>
      </w:pPr>
      <w:r w:rsidRPr="002C1AAC">
        <w:rPr>
          <w:rFonts w:ascii="Times New Roman" w:hAnsi="Times New Roman"/>
          <w:b/>
          <w:i/>
          <w:color w:val="FF0000"/>
          <w:sz w:val="96"/>
          <w:szCs w:val="96"/>
        </w:rPr>
        <w:t>ПОРТФОЛИО</w:t>
      </w:r>
    </w:p>
    <w:p w:rsidR="002C1AAC" w:rsidRDefault="002C1AAC" w:rsidP="00AD18F1">
      <w:pPr>
        <w:spacing w:after="0"/>
        <w:rPr>
          <w:rFonts w:ascii="Times New Roman" w:hAnsi="Times New Roman"/>
          <w:b/>
          <w:sz w:val="36"/>
          <w:szCs w:val="28"/>
        </w:rPr>
      </w:pPr>
    </w:p>
    <w:p w:rsidR="002C1AAC" w:rsidRPr="002C1AAC" w:rsidRDefault="002C1AAC" w:rsidP="002C1AA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C1AAC">
        <w:rPr>
          <w:rFonts w:ascii="Times New Roman" w:hAnsi="Times New Roman"/>
          <w:b/>
          <w:i/>
          <w:sz w:val="36"/>
          <w:szCs w:val="28"/>
        </w:rPr>
        <w:t xml:space="preserve">БРЫЛИНА МАРИЯ АНДРЕЕВНА </w:t>
      </w:r>
    </w:p>
    <w:p w:rsidR="002C1AAC" w:rsidRPr="002C1AAC" w:rsidRDefault="002C1AAC" w:rsidP="002C1AA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1AAC" w:rsidRDefault="002C1AAC" w:rsidP="002C1A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1AAC" w:rsidRDefault="002C1AAC" w:rsidP="00C45ED7">
      <w:pPr>
        <w:jc w:val="center"/>
        <w:rPr>
          <w:b/>
          <w:i/>
          <w:color w:val="FF0000"/>
          <w:sz w:val="96"/>
          <w:szCs w:val="96"/>
        </w:rPr>
      </w:pPr>
    </w:p>
    <w:p w:rsidR="002C1AAC" w:rsidRDefault="002C1AAC" w:rsidP="00C45ED7">
      <w:pPr>
        <w:jc w:val="center"/>
        <w:rPr>
          <w:b/>
          <w:i/>
          <w:color w:val="FF0000"/>
          <w:sz w:val="96"/>
          <w:szCs w:val="96"/>
        </w:rPr>
      </w:pPr>
    </w:p>
    <w:p w:rsidR="002C1AAC" w:rsidRDefault="002C1AAC" w:rsidP="00C45ED7">
      <w:pPr>
        <w:jc w:val="center"/>
        <w:rPr>
          <w:b/>
          <w:i/>
          <w:color w:val="FF0000"/>
          <w:sz w:val="96"/>
          <w:szCs w:val="96"/>
        </w:rPr>
      </w:pPr>
    </w:p>
    <w:p w:rsidR="00CE4342" w:rsidRDefault="005F7CDE" w:rsidP="002C1AA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9368E4B" wp14:editId="7CFDA789">
            <wp:extent cx="2345996" cy="3486150"/>
            <wp:effectExtent l="0" t="0" r="0" b="0"/>
            <wp:docPr id="1" name="Рисунок 1" descr="C:\Users\User\Desktop\IMG_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1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651" cy="34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8F1" w:rsidRDefault="00AD18F1" w:rsidP="002C1AAC">
      <w:pPr>
        <w:jc w:val="center"/>
      </w:pPr>
    </w:p>
    <w:p w:rsidR="0009101E" w:rsidRPr="00AD18F1" w:rsidRDefault="0009101E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D18F1">
        <w:rPr>
          <w:rFonts w:ascii="Times New Roman" w:hAnsi="Times New Roman" w:cs="Times New Roman"/>
          <w:b/>
          <w:sz w:val="28"/>
          <w:szCs w:val="28"/>
        </w:rPr>
        <w:t>ФИО :</w:t>
      </w:r>
      <w:proofErr w:type="gramEnd"/>
      <w:r w:rsidR="003D2AA0" w:rsidRPr="00AD1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8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4DAB" w:rsidRPr="00AD18F1">
        <w:rPr>
          <w:rFonts w:ascii="Times New Roman" w:hAnsi="Times New Roman" w:cs="Times New Roman"/>
          <w:i/>
          <w:sz w:val="28"/>
          <w:szCs w:val="28"/>
        </w:rPr>
        <w:t>Брылина</w:t>
      </w:r>
      <w:proofErr w:type="spellEnd"/>
      <w:r w:rsidR="001D4DAB" w:rsidRPr="00AD18F1">
        <w:rPr>
          <w:rFonts w:ascii="Times New Roman" w:hAnsi="Times New Roman" w:cs="Times New Roman"/>
          <w:i/>
          <w:sz w:val="28"/>
          <w:szCs w:val="28"/>
        </w:rPr>
        <w:t xml:space="preserve"> Мария Андреевна </w:t>
      </w:r>
    </w:p>
    <w:p w:rsidR="0009101E" w:rsidRPr="00AD18F1" w:rsidRDefault="0009101E">
      <w:pPr>
        <w:rPr>
          <w:rFonts w:ascii="Times New Roman" w:hAnsi="Times New Roman" w:cs="Times New Roman"/>
          <w:i/>
          <w:sz w:val="28"/>
          <w:szCs w:val="28"/>
        </w:rPr>
      </w:pPr>
      <w:r w:rsidRPr="00AD18F1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="00AD1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DAB" w:rsidRPr="00AD18F1">
        <w:rPr>
          <w:rFonts w:ascii="Times New Roman" w:hAnsi="Times New Roman" w:cs="Times New Roman"/>
          <w:i/>
          <w:sz w:val="28"/>
          <w:szCs w:val="28"/>
        </w:rPr>
        <w:t>19 июня 1992 год</w:t>
      </w:r>
    </w:p>
    <w:p w:rsidR="0009101E" w:rsidRPr="00AD18F1" w:rsidRDefault="0009101E">
      <w:pPr>
        <w:rPr>
          <w:rFonts w:ascii="Times New Roman" w:hAnsi="Times New Roman" w:cs="Times New Roman"/>
          <w:i/>
          <w:sz w:val="28"/>
          <w:szCs w:val="28"/>
        </w:rPr>
      </w:pPr>
      <w:r w:rsidRPr="00AD18F1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 w:rsidRPr="00AD18F1">
        <w:rPr>
          <w:rFonts w:ascii="Times New Roman" w:hAnsi="Times New Roman" w:cs="Times New Roman"/>
          <w:i/>
          <w:sz w:val="28"/>
          <w:szCs w:val="28"/>
        </w:rPr>
        <w:t>средне-специальное;</w:t>
      </w:r>
    </w:p>
    <w:p w:rsidR="0009101E" w:rsidRPr="00AD18F1" w:rsidRDefault="0009101E">
      <w:pPr>
        <w:rPr>
          <w:rFonts w:ascii="Times New Roman" w:hAnsi="Times New Roman" w:cs="Times New Roman"/>
          <w:i/>
          <w:sz w:val="28"/>
          <w:szCs w:val="28"/>
        </w:rPr>
      </w:pPr>
      <w:r w:rsidRPr="00AD18F1">
        <w:rPr>
          <w:rFonts w:ascii="Times New Roman" w:hAnsi="Times New Roman" w:cs="Times New Roman"/>
          <w:b/>
          <w:sz w:val="28"/>
          <w:szCs w:val="28"/>
        </w:rPr>
        <w:t>КЛАССИФИКАЦИОННАЯ КАТЕГОРИЯ:</w:t>
      </w:r>
      <w:r w:rsidR="00622281" w:rsidRPr="00AD18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01E" w:rsidRPr="00AD18F1" w:rsidRDefault="0009101E">
      <w:pPr>
        <w:rPr>
          <w:rFonts w:ascii="Times New Roman" w:hAnsi="Times New Roman" w:cs="Times New Roman"/>
          <w:i/>
          <w:sz w:val="28"/>
          <w:szCs w:val="28"/>
        </w:rPr>
      </w:pPr>
      <w:r w:rsidRPr="00AD18F1">
        <w:rPr>
          <w:rFonts w:ascii="Times New Roman" w:hAnsi="Times New Roman" w:cs="Times New Roman"/>
          <w:b/>
          <w:sz w:val="28"/>
          <w:szCs w:val="28"/>
        </w:rPr>
        <w:t>ЗАНИМАЕМАЯ ДОЛЖНОСТЬ:</w:t>
      </w:r>
      <w:r w:rsidR="00622281" w:rsidRPr="00AD1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281" w:rsidRPr="00AD18F1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09101E" w:rsidRPr="00AD18F1" w:rsidRDefault="0009101E">
      <w:pPr>
        <w:rPr>
          <w:rFonts w:ascii="Times New Roman" w:hAnsi="Times New Roman" w:cs="Times New Roman"/>
          <w:b/>
          <w:sz w:val="28"/>
          <w:szCs w:val="28"/>
        </w:rPr>
      </w:pPr>
      <w:r w:rsidRPr="00AD18F1">
        <w:rPr>
          <w:rFonts w:ascii="Times New Roman" w:hAnsi="Times New Roman" w:cs="Times New Roman"/>
          <w:b/>
          <w:sz w:val="28"/>
          <w:szCs w:val="28"/>
        </w:rPr>
        <w:t>СТАЖ РАБОТЫ:</w:t>
      </w:r>
    </w:p>
    <w:p w:rsidR="00622281" w:rsidRPr="00AD18F1" w:rsidRDefault="00622281" w:rsidP="006222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D18F1">
        <w:rPr>
          <w:rFonts w:ascii="Times New Roman" w:hAnsi="Times New Roman" w:cs="Times New Roman"/>
          <w:b/>
          <w:sz w:val="28"/>
          <w:szCs w:val="28"/>
        </w:rPr>
        <w:t>ОБЩИЙ:</w:t>
      </w:r>
      <w:r w:rsidR="001D4DAB" w:rsidRPr="00AD18F1">
        <w:rPr>
          <w:rFonts w:ascii="Times New Roman" w:hAnsi="Times New Roman" w:cs="Times New Roman"/>
          <w:i/>
          <w:sz w:val="28"/>
          <w:szCs w:val="28"/>
        </w:rPr>
        <w:t>10 лет</w:t>
      </w:r>
    </w:p>
    <w:p w:rsidR="00622281" w:rsidRPr="00AD18F1" w:rsidRDefault="00622281" w:rsidP="006222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D18F1">
        <w:rPr>
          <w:rFonts w:ascii="Times New Roman" w:hAnsi="Times New Roman" w:cs="Times New Roman"/>
          <w:b/>
          <w:sz w:val="28"/>
          <w:szCs w:val="28"/>
        </w:rPr>
        <w:t>В ДАННОМ УЧРЕЖДЕНИИ:</w:t>
      </w:r>
      <w:r w:rsidR="00AD1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DAB" w:rsidRPr="00AD18F1">
        <w:rPr>
          <w:rFonts w:ascii="Times New Roman" w:hAnsi="Times New Roman" w:cs="Times New Roman"/>
          <w:i/>
          <w:sz w:val="28"/>
          <w:szCs w:val="28"/>
        </w:rPr>
        <w:t>7 лет</w:t>
      </w:r>
    </w:p>
    <w:p w:rsidR="003B6296" w:rsidRPr="00AD18F1" w:rsidRDefault="00622281" w:rsidP="003B629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D18F1">
        <w:rPr>
          <w:rFonts w:ascii="Times New Roman" w:hAnsi="Times New Roman" w:cs="Times New Roman"/>
          <w:b/>
          <w:sz w:val="28"/>
          <w:szCs w:val="28"/>
        </w:rPr>
        <w:t>В ЗАНИМАЕМОЙ ДОЛЖНОСТИ:</w:t>
      </w:r>
      <w:r w:rsidR="00AD1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DAB" w:rsidRPr="00AD18F1">
        <w:rPr>
          <w:rFonts w:ascii="Times New Roman" w:hAnsi="Times New Roman" w:cs="Times New Roman"/>
          <w:i/>
          <w:sz w:val="28"/>
          <w:szCs w:val="28"/>
        </w:rPr>
        <w:t xml:space="preserve">10 месяцев </w:t>
      </w:r>
    </w:p>
    <w:p w:rsidR="003B6296" w:rsidRPr="00AD18F1" w:rsidRDefault="003B6296" w:rsidP="003B629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1AAC" w:rsidRDefault="002C1AAC" w:rsidP="003B6296">
      <w:pPr>
        <w:pStyle w:val="a3"/>
        <w:rPr>
          <w:b/>
          <w:sz w:val="48"/>
          <w:szCs w:val="48"/>
        </w:rPr>
      </w:pPr>
    </w:p>
    <w:p w:rsidR="002C1AAC" w:rsidRDefault="002C1AAC" w:rsidP="003B6296">
      <w:pPr>
        <w:pStyle w:val="a3"/>
        <w:rPr>
          <w:b/>
          <w:sz w:val="48"/>
          <w:szCs w:val="48"/>
        </w:rPr>
      </w:pPr>
    </w:p>
    <w:p w:rsidR="00AD18F1" w:rsidRDefault="00AD18F1" w:rsidP="003B6296">
      <w:pPr>
        <w:pStyle w:val="a3"/>
        <w:rPr>
          <w:b/>
          <w:sz w:val="48"/>
          <w:szCs w:val="48"/>
        </w:rPr>
      </w:pPr>
    </w:p>
    <w:p w:rsidR="00AD18F1" w:rsidRDefault="00AD18F1" w:rsidP="003B6296">
      <w:pPr>
        <w:pStyle w:val="a3"/>
        <w:rPr>
          <w:b/>
          <w:sz w:val="48"/>
          <w:szCs w:val="48"/>
        </w:rPr>
      </w:pPr>
    </w:p>
    <w:p w:rsidR="00AD18F1" w:rsidRDefault="00AD18F1" w:rsidP="003B6296">
      <w:pPr>
        <w:pStyle w:val="a3"/>
        <w:rPr>
          <w:b/>
          <w:sz w:val="48"/>
          <w:szCs w:val="48"/>
        </w:rPr>
      </w:pPr>
    </w:p>
    <w:p w:rsidR="00E05C48" w:rsidRDefault="00E05C48" w:rsidP="00AD18F1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rPr>
          <w:b/>
          <w:sz w:val="48"/>
          <w:szCs w:val="48"/>
        </w:rPr>
      </w:pPr>
    </w:p>
    <w:p w:rsidR="00AD18F1" w:rsidRPr="005A2467" w:rsidRDefault="00AD18F1" w:rsidP="00AD18F1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2355"/>
        <w:gridCol w:w="2398"/>
        <w:gridCol w:w="2396"/>
      </w:tblGrid>
      <w:tr w:rsidR="00E05C48" w:rsidRPr="00AD18F1" w:rsidTr="00950A1A">
        <w:trPr>
          <w:trHeight w:val="275"/>
          <w:jc w:val="center"/>
        </w:trPr>
        <w:tc>
          <w:tcPr>
            <w:tcW w:w="2623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56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</w:t>
            </w:r>
            <w:r w:rsidRPr="00AD18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заведение</w:t>
            </w:r>
          </w:p>
        </w:tc>
        <w:tc>
          <w:tcPr>
            <w:tcW w:w="2355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56" w:lineRule="exact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Pr="00AD18F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2398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396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E05C48" w:rsidRPr="00AD18F1" w:rsidTr="00950A1A">
        <w:trPr>
          <w:trHeight w:val="277"/>
          <w:jc w:val="center"/>
        </w:trPr>
        <w:tc>
          <w:tcPr>
            <w:tcW w:w="2623" w:type="dxa"/>
          </w:tcPr>
          <w:p w:rsidR="001D4DAB" w:rsidRPr="00AD18F1" w:rsidRDefault="001D4DAB" w:rsidP="001D4DAB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 xml:space="preserve">Государственный автономное </w:t>
            </w:r>
          </w:p>
          <w:p w:rsidR="00E05C48" w:rsidRPr="00AD18F1" w:rsidRDefault="001D4DAB" w:rsidP="001D4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образовательное учреждение Свердловской области «Нижнетагильский государственный  профессиональный колледж имени Никиты </w:t>
            </w:r>
            <w:proofErr w:type="spellStart"/>
            <w:r w:rsidRPr="00AD18F1">
              <w:rPr>
                <w:rFonts w:ascii="Times New Roman" w:hAnsi="Times New Roman" w:cs="Times New Roman"/>
                <w:sz w:val="24"/>
                <w:szCs w:val="24"/>
              </w:rPr>
              <w:t>Акинфиевича</w:t>
            </w:r>
            <w:proofErr w:type="spellEnd"/>
            <w:r w:rsidRPr="00AD18F1">
              <w:rPr>
                <w:rFonts w:ascii="Times New Roman" w:hAnsi="Times New Roman" w:cs="Times New Roman"/>
                <w:sz w:val="24"/>
                <w:szCs w:val="24"/>
              </w:rPr>
              <w:t xml:space="preserve"> Демидова»</w:t>
            </w:r>
          </w:p>
        </w:tc>
        <w:tc>
          <w:tcPr>
            <w:tcW w:w="2355" w:type="dxa"/>
          </w:tcPr>
          <w:p w:rsidR="00E05C48" w:rsidRPr="00AD18F1" w:rsidRDefault="001D4DAB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hAnsi="Times New Roman" w:cs="Times New Roman"/>
                <w:sz w:val="24"/>
                <w:szCs w:val="24"/>
              </w:rPr>
              <w:t>30 июня 2018года</w:t>
            </w:r>
          </w:p>
        </w:tc>
        <w:tc>
          <w:tcPr>
            <w:tcW w:w="2398" w:type="dxa"/>
          </w:tcPr>
          <w:p w:rsidR="00E05C48" w:rsidRPr="00AD18F1" w:rsidRDefault="001D4DAB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2396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C48" w:rsidRPr="00AD18F1" w:rsidTr="00950A1A">
        <w:trPr>
          <w:trHeight w:val="277"/>
          <w:jc w:val="center"/>
        </w:trPr>
        <w:tc>
          <w:tcPr>
            <w:tcW w:w="2623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5C48" w:rsidRPr="00AD18F1" w:rsidRDefault="00E05C48" w:rsidP="00AD18F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48" w:rsidRPr="00AD18F1" w:rsidRDefault="00E05C48" w:rsidP="00E05C48">
      <w:pPr>
        <w:pStyle w:val="a3"/>
        <w:widowControl w:val="0"/>
        <w:numPr>
          <w:ilvl w:val="0"/>
          <w:numId w:val="1"/>
        </w:numPr>
        <w:tabs>
          <w:tab w:val="left" w:pos="921"/>
          <w:tab w:val="left" w:pos="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8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Сертифицированные</w:t>
      </w:r>
      <w:r w:rsidRPr="00AD18F1"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ru-RU"/>
        </w:rPr>
        <w:t xml:space="preserve"> </w:t>
      </w:r>
      <w:r w:rsidRPr="00AD18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документы</w:t>
      </w:r>
      <w:r w:rsidRPr="00AD18F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</w:t>
      </w:r>
      <w:r w:rsidRPr="00AD18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педагога</w:t>
      </w:r>
    </w:p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3457"/>
        <w:gridCol w:w="3226"/>
      </w:tblGrid>
      <w:tr w:rsidR="00E05C48" w:rsidRPr="00AD18F1" w:rsidTr="00950A1A">
        <w:trPr>
          <w:trHeight w:val="251"/>
          <w:jc w:val="center"/>
        </w:trPr>
        <w:tc>
          <w:tcPr>
            <w:tcW w:w="3166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32" w:lineRule="exact"/>
              <w:ind w:lef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AD18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457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32" w:lineRule="exact"/>
              <w:ind w:left="10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26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32" w:lineRule="exact"/>
              <w:ind w:left="9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AD18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выдачи</w:t>
            </w:r>
          </w:p>
        </w:tc>
      </w:tr>
      <w:tr w:rsidR="00E05C48" w:rsidRPr="00AD18F1" w:rsidTr="00950A1A">
        <w:trPr>
          <w:trHeight w:val="275"/>
          <w:jc w:val="center"/>
        </w:trPr>
        <w:tc>
          <w:tcPr>
            <w:tcW w:w="3166" w:type="dxa"/>
          </w:tcPr>
          <w:p w:rsidR="00E05C48" w:rsidRPr="00AD18F1" w:rsidRDefault="0072472D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457" w:type="dxa"/>
          </w:tcPr>
          <w:p w:rsidR="00E05C48" w:rsidRPr="00AD18F1" w:rsidRDefault="0072472D" w:rsidP="00950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стажировки «Практика детского изобразительного</w:t>
            </w:r>
            <w:r w:rsidR="008C6EA9"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по освоению культурн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="008C6EA9"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социальных   ценностей ребенка в совместной со взрослым и самостоятельной деятельности»  </w:t>
            </w:r>
          </w:p>
        </w:tc>
        <w:tc>
          <w:tcPr>
            <w:tcW w:w="3226" w:type="dxa"/>
          </w:tcPr>
          <w:p w:rsidR="00E05C48" w:rsidRPr="00AD18F1" w:rsidRDefault="008C6EA9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24.03</w:t>
            </w:r>
            <w:r w:rsid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05C48" w:rsidRPr="00AD18F1" w:rsidTr="00950A1A">
        <w:trPr>
          <w:trHeight w:val="275"/>
          <w:jc w:val="center"/>
        </w:trPr>
        <w:tc>
          <w:tcPr>
            <w:tcW w:w="3166" w:type="dxa"/>
          </w:tcPr>
          <w:p w:rsidR="00E05C48" w:rsidRPr="00AD18F1" w:rsidRDefault="003B6296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Признание</w:t>
            </w:r>
          </w:p>
        </w:tc>
        <w:tc>
          <w:tcPr>
            <w:tcW w:w="3457" w:type="dxa"/>
          </w:tcPr>
          <w:p w:rsidR="00E05C48" w:rsidRPr="00AD18F1" w:rsidRDefault="003B6296" w:rsidP="00950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 и</w:t>
            </w:r>
            <w:proofErr w:type="gramEnd"/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вклад в благополучие подрастающего  </w:t>
            </w:r>
            <w:r w:rsidR="003D2AA0"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поколения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26" w:type="dxa"/>
          </w:tcPr>
          <w:p w:rsidR="00E05C48" w:rsidRPr="00AD18F1" w:rsidRDefault="00AD18F1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27.09.2023 </w:t>
            </w:r>
          </w:p>
        </w:tc>
      </w:tr>
    </w:tbl>
    <w:p w:rsidR="00E05C48" w:rsidRPr="00AD18F1" w:rsidRDefault="00E05C48" w:rsidP="002842C9">
      <w:pPr>
        <w:widowControl w:val="0"/>
        <w:autoSpaceDE w:val="0"/>
        <w:autoSpaceDN w:val="0"/>
        <w:spacing w:before="8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05C48" w:rsidRPr="00AD18F1" w:rsidRDefault="00E05C48" w:rsidP="00AD18F1">
      <w:pPr>
        <w:pStyle w:val="a3"/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AD18F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>Нормативно-правовые и организационные документы по образовательной деятельности</w:t>
      </w:r>
    </w:p>
    <w:tbl>
      <w:tblPr>
        <w:tblW w:w="9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2522"/>
        <w:gridCol w:w="2750"/>
        <w:gridCol w:w="2343"/>
      </w:tblGrid>
      <w:tr w:rsidR="00E05C48" w:rsidRPr="00AD18F1" w:rsidTr="00950A1A">
        <w:trPr>
          <w:trHeight w:val="597"/>
          <w:jc w:val="center"/>
        </w:trPr>
        <w:tc>
          <w:tcPr>
            <w:tcW w:w="2369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r w:rsidRPr="00AD18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522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70" w:lineRule="exact"/>
              <w:ind w:left="41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регионального</w:t>
            </w:r>
            <w:r w:rsidRPr="00AD18F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750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70" w:lineRule="exact"/>
              <w:ind w:left="41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</w:t>
            </w:r>
            <w:r w:rsidRPr="00AD18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муниципального </w:t>
            </w:r>
            <w:r w:rsidRPr="00AD18F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343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ind w:left="41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r w:rsidRPr="00AD18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локального</w:t>
            </w:r>
            <w:r w:rsidRPr="00AD18F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</w:tc>
      </w:tr>
      <w:tr w:rsidR="00E05C48" w:rsidRPr="00AD18F1" w:rsidTr="00950A1A">
        <w:trPr>
          <w:trHeight w:val="278"/>
          <w:jc w:val="center"/>
        </w:trPr>
        <w:tc>
          <w:tcPr>
            <w:tcW w:w="2369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ФЗ "Об образовании в Российской Федерации"</w:t>
            </w:r>
          </w:p>
        </w:tc>
        <w:tc>
          <w:tcPr>
            <w:tcW w:w="2522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E05C48" w:rsidRPr="00AD18F1" w:rsidRDefault="00E05C48" w:rsidP="0095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образования Артемовского городского </w:t>
            </w:r>
            <w:proofErr w:type="gramStart"/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  от</w:t>
            </w:r>
            <w:proofErr w:type="gramEnd"/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04.02.2022 № 140 «Об утверждении Положения об организации предоставления общедоступного и бесплатного дошкольного образования на территории Артемовского городского округа»</w:t>
            </w:r>
          </w:p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E05C48" w:rsidRPr="00AD18F1" w:rsidRDefault="009A53D5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Устав МБДОУ №1 </w:t>
            </w:r>
          </w:p>
        </w:tc>
      </w:tr>
      <w:tr w:rsidR="00E05C48" w:rsidRPr="00AD18F1" w:rsidTr="00950A1A">
        <w:trPr>
          <w:trHeight w:val="278"/>
          <w:jc w:val="center"/>
        </w:trPr>
        <w:tc>
          <w:tcPr>
            <w:tcW w:w="2369" w:type="dxa"/>
          </w:tcPr>
          <w:p w:rsidR="00E05C48" w:rsidRPr="00AD18F1" w:rsidRDefault="00070C02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Федеральная образовательная программа дошкольного образования </w:t>
            </w:r>
          </w:p>
        </w:tc>
        <w:tc>
          <w:tcPr>
            <w:tcW w:w="2522" w:type="dxa"/>
          </w:tcPr>
          <w:p w:rsidR="00E05C48" w:rsidRPr="00AD18F1" w:rsidRDefault="00E05C48" w:rsidP="0095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общего и профессионального образования Свердловской области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30 марта 2018 года N 162-Д «Об утверждении Концепции развития образования на территории Свердловской области на период до 2035 года»</w:t>
            </w:r>
          </w:p>
        </w:tc>
        <w:tc>
          <w:tcPr>
            <w:tcW w:w="2750" w:type="dxa"/>
          </w:tcPr>
          <w:p w:rsidR="00E05C48" w:rsidRPr="00AD18F1" w:rsidRDefault="00E05C48" w:rsidP="0095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Управления образования Артемовского городского </w:t>
            </w:r>
            <w:proofErr w:type="gramStart"/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  от</w:t>
            </w:r>
            <w:proofErr w:type="gramEnd"/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04.02.2022 № 140 «Об утверждении </w:t>
            </w: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Положения об организации предоставления общедоступного и бесплатного дошкольного образования на территории Артемовского городского округа»</w:t>
            </w:r>
          </w:p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E05C48" w:rsidRPr="00AD18F1" w:rsidRDefault="009A53D5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Должностная  инструкция воспитателя </w:t>
            </w:r>
          </w:p>
        </w:tc>
      </w:tr>
      <w:tr w:rsidR="00E05C48" w:rsidRPr="00AD18F1" w:rsidTr="00950A1A">
        <w:trPr>
          <w:trHeight w:val="278"/>
          <w:jc w:val="center"/>
        </w:trPr>
        <w:tc>
          <w:tcPr>
            <w:tcW w:w="2369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Государственная программа Российской Федерации "Развитие образования на 2018-2025 годы"</w:t>
            </w:r>
          </w:p>
        </w:tc>
        <w:tc>
          <w:tcPr>
            <w:tcW w:w="2522" w:type="dxa"/>
          </w:tcPr>
          <w:p w:rsidR="00E05C48" w:rsidRPr="00AD18F1" w:rsidRDefault="00E05C48" w:rsidP="0095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Свердловской области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</w:t>
            </w:r>
          </w:p>
        </w:tc>
        <w:tc>
          <w:tcPr>
            <w:tcW w:w="2750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по охране труда</w:t>
            </w:r>
          </w:p>
        </w:tc>
      </w:tr>
      <w:tr w:rsidR="00E05C48" w:rsidRPr="00AD18F1" w:rsidTr="00950A1A">
        <w:trPr>
          <w:trHeight w:val="278"/>
          <w:jc w:val="center"/>
        </w:trPr>
        <w:tc>
          <w:tcPr>
            <w:tcW w:w="2369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E05C48" w:rsidRPr="00AD18F1" w:rsidRDefault="00E05C48" w:rsidP="0095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Свердловской области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</w:t>
            </w:r>
          </w:p>
        </w:tc>
        <w:tc>
          <w:tcPr>
            <w:tcW w:w="2750" w:type="dxa"/>
          </w:tcPr>
          <w:p w:rsidR="00E05C48" w:rsidRPr="00AD18F1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E05C48" w:rsidRPr="00AD18F1" w:rsidRDefault="009A53D5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по охране жизни и здоровья воспитанников</w:t>
            </w:r>
          </w:p>
        </w:tc>
      </w:tr>
    </w:tbl>
    <w:p w:rsidR="00E05C48" w:rsidRPr="00AD18F1" w:rsidRDefault="00E05C48" w:rsidP="00E05C48">
      <w:pPr>
        <w:rPr>
          <w:rFonts w:ascii="Times New Roman" w:hAnsi="Times New Roman" w:cs="Times New Roman"/>
          <w:sz w:val="24"/>
          <w:szCs w:val="24"/>
        </w:rPr>
      </w:pPr>
    </w:p>
    <w:p w:rsidR="002842C9" w:rsidRPr="00AD18F1" w:rsidRDefault="002842C9" w:rsidP="00E05C48">
      <w:pPr>
        <w:rPr>
          <w:rFonts w:ascii="Times New Roman" w:hAnsi="Times New Roman" w:cs="Times New Roman"/>
          <w:sz w:val="24"/>
          <w:szCs w:val="24"/>
        </w:rPr>
      </w:pPr>
    </w:p>
    <w:p w:rsidR="002842C9" w:rsidRPr="00AD18F1" w:rsidRDefault="002842C9" w:rsidP="00E05C48">
      <w:pPr>
        <w:rPr>
          <w:rFonts w:ascii="Times New Roman" w:hAnsi="Times New Roman" w:cs="Times New Roman"/>
          <w:sz w:val="24"/>
          <w:szCs w:val="24"/>
        </w:rPr>
      </w:pPr>
    </w:p>
    <w:p w:rsidR="002842C9" w:rsidRPr="00AD18F1" w:rsidRDefault="002842C9" w:rsidP="00E05C48">
      <w:pPr>
        <w:rPr>
          <w:rFonts w:ascii="Times New Roman" w:hAnsi="Times New Roman" w:cs="Times New Roman"/>
          <w:sz w:val="24"/>
          <w:szCs w:val="24"/>
        </w:rPr>
      </w:pPr>
    </w:p>
    <w:p w:rsidR="002842C9" w:rsidRPr="00AD18F1" w:rsidRDefault="002842C9" w:rsidP="00E05C48">
      <w:pPr>
        <w:rPr>
          <w:rFonts w:ascii="Times New Roman" w:hAnsi="Times New Roman" w:cs="Times New Roman"/>
          <w:sz w:val="24"/>
          <w:szCs w:val="24"/>
        </w:rPr>
      </w:pPr>
    </w:p>
    <w:p w:rsidR="008C6EA9" w:rsidRDefault="008C6EA9" w:rsidP="008C6EA9">
      <w:pPr>
        <w:spacing w:before="67" w:line="274" w:lineRule="exact"/>
        <w:rPr>
          <w:rFonts w:ascii="Times New Roman" w:hAnsi="Times New Roman" w:cs="Times New Roman"/>
          <w:sz w:val="24"/>
          <w:szCs w:val="24"/>
        </w:rPr>
      </w:pPr>
    </w:p>
    <w:p w:rsidR="00AD18F1" w:rsidRPr="00AD18F1" w:rsidRDefault="00AD18F1" w:rsidP="008C6EA9">
      <w:pPr>
        <w:spacing w:before="67" w:line="274" w:lineRule="exact"/>
        <w:rPr>
          <w:rFonts w:ascii="Times New Roman" w:hAnsi="Times New Roman" w:cs="Times New Roman"/>
          <w:b/>
          <w:sz w:val="24"/>
          <w:szCs w:val="24"/>
        </w:rPr>
      </w:pPr>
    </w:p>
    <w:p w:rsidR="00696914" w:rsidRPr="00AD18F1" w:rsidRDefault="008C6EA9" w:rsidP="008C6EA9">
      <w:pPr>
        <w:spacing w:before="67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AD18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</w:t>
      </w:r>
      <w:r w:rsidR="00696914" w:rsidRPr="00AD18F1">
        <w:rPr>
          <w:rFonts w:ascii="Times New Roman" w:hAnsi="Times New Roman" w:cs="Times New Roman"/>
          <w:b/>
          <w:sz w:val="24"/>
          <w:szCs w:val="24"/>
        </w:rPr>
        <w:t>Творческие работы</w:t>
      </w:r>
      <w:r w:rsidR="00696914" w:rsidRPr="00AD18F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696914" w:rsidRPr="00AD18F1">
        <w:rPr>
          <w:rFonts w:ascii="Times New Roman" w:hAnsi="Times New Roman" w:cs="Times New Roman"/>
          <w:b/>
          <w:sz w:val="24"/>
          <w:szCs w:val="24"/>
        </w:rPr>
        <w:t>педагога п.3.2.</w:t>
      </w:r>
    </w:p>
    <w:p w:rsidR="00696914" w:rsidRPr="00AD18F1" w:rsidRDefault="00696914" w:rsidP="00696914">
      <w:pPr>
        <w:ind w:right="2934"/>
        <w:rPr>
          <w:rFonts w:ascii="Times New Roman" w:hAnsi="Times New Roman" w:cs="Times New Roman"/>
          <w:i/>
          <w:sz w:val="24"/>
          <w:szCs w:val="24"/>
        </w:rPr>
      </w:pPr>
      <w:r w:rsidRPr="00AD18F1">
        <w:rPr>
          <w:rFonts w:ascii="Times New Roman" w:hAnsi="Times New Roman" w:cs="Times New Roman"/>
          <w:i/>
          <w:sz w:val="24"/>
          <w:szCs w:val="24"/>
        </w:rPr>
        <w:t>Технологическая</w:t>
      </w:r>
      <w:r w:rsidRPr="00AD18F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карта форм</w:t>
      </w:r>
      <w:r w:rsidRPr="00AD18F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работы</w:t>
      </w:r>
      <w:r w:rsidRPr="00AD18F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с</w:t>
      </w:r>
      <w:r w:rsidRPr="00AD18F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родителями</w:t>
      </w:r>
    </w:p>
    <w:tbl>
      <w:tblPr>
        <w:tblW w:w="97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275"/>
        <w:gridCol w:w="4368"/>
        <w:gridCol w:w="2465"/>
      </w:tblGrid>
      <w:tr w:rsidR="00696914" w:rsidRPr="00AD18F1" w:rsidTr="00950A1A">
        <w:trPr>
          <w:trHeight w:val="551"/>
          <w:jc w:val="center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AD18F1" w:rsidRDefault="00696914" w:rsidP="00950A1A">
            <w:pPr>
              <w:pStyle w:val="TableParagraph"/>
              <w:spacing w:line="268" w:lineRule="exact"/>
              <w:ind w:left="162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Учебный</w:t>
            </w:r>
            <w:r w:rsidRPr="00AD18F1">
              <w:rPr>
                <w:spacing w:val="-2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AD18F1" w:rsidRDefault="00696914" w:rsidP="00950A1A">
            <w:pPr>
              <w:pStyle w:val="TableParagraph"/>
              <w:spacing w:line="268" w:lineRule="exact"/>
              <w:ind w:left="324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Дата</w:t>
            </w:r>
          </w:p>
        </w:tc>
        <w:tc>
          <w:tcPr>
            <w:tcW w:w="4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AD18F1" w:rsidRDefault="00696914" w:rsidP="00950A1A">
            <w:pPr>
              <w:pStyle w:val="TableParagraph"/>
              <w:spacing w:line="268" w:lineRule="exact"/>
              <w:ind w:left="848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Наименования</w:t>
            </w:r>
            <w:r w:rsidRPr="00AD18F1">
              <w:rPr>
                <w:spacing w:val="-4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AD18F1" w:rsidRDefault="00696914" w:rsidP="00950A1A">
            <w:pPr>
              <w:pStyle w:val="TableParagraph"/>
              <w:spacing w:line="268" w:lineRule="exact"/>
              <w:ind w:left="635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Количество</w:t>
            </w:r>
          </w:p>
          <w:p w:rsidR="00696914" w:rsidRPr="00AD18F1" w:rsidRDefault="00696914" w:rsidP="00950A1A">
            <w:pPr>
              <w:pStyle w:val="TableParagraph"/>
              <w:spacing w:line="264" w:lineRule="exact"/>
              <w:ind w:left="651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участников</w:t>
            </w:r>
          </w:p>
        </w:tc>
      </w:tr>
      <w:tr w:rsidR="00B25C6A" w:rsidRPr="00AD18F1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AD18F1" w:rsidRDefault="00A005AC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 xml:space="preserve">2023-2024 </w:t>
            </w:r>
            <w:r w:rsidR="001D5D22" w:rsidRPr="00AD18F1">
              <w:rPr>
                <w:sz w:val="24"/>
                <w:szCs w:val="24"/>
              </w:rPr>
              <w:t xml:space="preserve"> </w:t>
            </w:r>
            <w:proofErr w:type="spellStart"/>
            <w:r w:rsidRPr="00AD18F1">
              <w:rPr>
                <w:sz w:val="24"/>
                <w:szCs w:val="24"/>
              </w:rPr>
              <w:t>уч</w:t>
            </w:r>
            <w:proofErr w:type="spellEnd"/>
            <w:r w:rsidR="001D5D22" w:rsidRPr="00AD18F1">
              <w:rPr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.год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AD18F1" w:rsidRDefault="00A005AC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AD18F1" w:rsidRDefault="005F7CDE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 xml:space="preserve">Почта  доверия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AD18F1" w:rsidRDefault="005F7CDE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 xml:space="preserve"> </w:t>
            </w:r>
            <w:r w:rsidR="001D5D22" w:rsidRPr="00AD18F1">
              <w:rPr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9</w:t>
            </w:r>
          </w:p>
        </w:tc>
      </w:tr>
      <w:tr w:rsidR="008A559E" w:rsidRPr="00AD18F1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AD18F1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2023-24 уч.</w:t>
            </w:r>
            <w:r w:rsidR="001D5D22" w:rsidRPr="00AD18F1">
              <w:rPr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AD18F1" w:rsidRDefault="005F7CDE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AD18F1" w:rsidRDefault="00A005AC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Выставка поделок «Осень»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AD18F1" w:rsidRDefault="008C6EA9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 xml:space="preserve">  </w:t>
            </w:r>
            <w:r w:rsidR="00A005AC" w:rsidRPr="00AD18F1">
              <w:rPr>
                <w:sz w:val="24"/>
                <w:szCs w:val="24"/>
              </w:rPr>
              <w:t>9</w:t>
            </w:r>
          </w:p>
        </w:tc>
      </w:tr>
    </w:tbl>
    <w:p w:rsidR="00696914" w:rsidRPr="00AD18F1" w:rsidRDefault="00696914" w:rsidP="00696914">
      <w:pPr>
        <w:ind w:left="212"/>
        <w:rPr>
          <w:rFonts w:ascii="Times New Roman" w:hAnsi="Times New Roman" w:cs="Times New Roman"/>
          <w:b/>
          <w:sz w:val="24"/>
          <w:szCs w:val="24"/>
        </w:rPr>
      </w:pPr>
    </w:p>
    <w:p w:rsidR="00696914" w:rsidRPr="00AD18F1" w:rsidRDefault="00696914" w:rsidP="00696914">
      <w:pPr>
        <w:ind w:left="2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8F1">
        <w:rPr>
          <w:rFonts w:ascii="Times New Roman" w:hAnsi="Times New Roman" w:cs="Times New Roman"/>
          <w:b/>
          <w:sz w:val="24"/>
          <w:szCs w:val="24"/>
        </w:rPr>
        <w:t>Научно-методическая</w:t>
      </w:r>
      <w:r w:rsidRPr="00AD18F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AD18F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b/>
          <w:sz w:val="24"/>
          <w:szCs w:val="24"/>
        </w:rPr>
        <w:t>педагога п.3.3.</w:t>
      </w:r>
    </w:p>
    <w:p w:rsidR="00696914" w:rsidRPr="00AD18F1" w:rsidRDefault="00696914" w:rsidP="00696914">
      <w:pPr>
        <w:pStyle w:val="a3"/>
        <w:widowControl w:val="0"/>
        <w:tabs>
          <w:tab w:val="left" w:pos="981"/>
          <w:tab w:val="left" w:pos="98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AD18F1">
        <w:rPr>
          <w:rFonts w:ascii="Times New Roman" w:hAnsi="Times New Roman" w:cs="Times New Roman"/>
          <w:i/>
          <w:sz w:val="24"/>
          <w:szCs w:val="24"/>
        </w:rPr>
        <w:t>Список</w:t>
      </w:r>
      <w:r w:rsidRPr="00AD18F1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программного</w:t>
      </w:r>
      <w:r w:rsidRPr="00AD18F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и</w:t>
      </w:r>
      <w:r w:rsidRPr="00AD18F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методического</w:t>
      </w:r>
      <w:r w:rsidRPr="00AD18F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обеспечения</w:t>
      </w:r>
      <w:r w:rsidRPr="00AD18F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образовательной</w:t>
      </w:r>
      <w:r w:rsidRPr="00AD18F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деятельности</w:t>
      </w:r>
    </w:p>
    <w:tbl>
      <w:tblPr>
        <w:tblW w:w="988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5126"/>
      </w:tblGrid>
      <w:tr w:rsidR="00696914" w:rsidRPr="00AD18F1" w:rsidTr="00950A1A">
        <w:trPr>
          <w:trHeight w:val="277"/>
        </w:trPr>
        <w:tc>
          <w:tcPr>
            <w:tcW w:w="4757" w:type="dxa"/>
          </w:tcPr>
          <w:p w:rsidR="00696914" w:rsidRPr="00AD18F1" w:rsidRDefault="00696914" w:rsidP="00950A1A">
            <w:pPr>
              <w:pStyle w:val="TableParagraph"/>
              <w:spacing w:line="258" w:lineRule="exact"/>
              <w:ind w:left="1046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Образовательные</w:t>
            </w:r>
            <w:r w:rsidRPr="00AD18F1">
              <w:rPr>
                <w:spacing w:val="-6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области</w:t>
            </w:r>
          </w:p>
        </w:tc>
        <w:tc>
          <w:tcPr>
            <w:tcW w:w="5126" w:type="dxa"/>
          </w:tcPr>
          <w:p w:rsidR="00696914" w:rsidRPr="00AD18F1" w:rsidRDefault="00696914" w:rsidP="00950A1A">
            <w:pPr>
              <w:pStyle w:val="TableParagraph"/>
              <w:spacing w:line="258" w:lineRule="exact"/>
              <w:ind w:left="962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Методическое</w:t>
            </w:r>
            <w:r w:rsidRPr="00AD18F1">
              <w:rPr>
                <w:spacing w:val="-5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обеспечение</w:t>
            </w:r>
          </w:p>
        </w:tc>
      </w:tr>
      <w:tr w:rsidR="00696914" w:rsidRPr="00AD18F1" w:rsidTr="00950A1A">
        <w:trPr>
          <w:trHeight w:val="275"/>
        </w:trPr>
        <w:tc>
          <w:tcPr>
            <w:tcW w:w="4757" w:type="dxa"/>
          </w:tcPr>
          <w:p w:rsidR="00696914" w:rsidRPr="00AD18F1" w:rsidRDefault="00CC20F8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26" w:type="dxa"/>
          </w:tcPr>
          <w:p w:rsidR="00330219" w:rsidRPr="00AD18F1" w:rsidRDefault="005F7CDE" w:rsidP="00CC20F8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«Маленькие ладошки»  «Просвещение» Москва 2023г</w:t>
            </w:r>
          </w:p>
        </w:tc>
      </w:tr>
      <w:tr w:rsidR="00696914" w:rsidRPr="00AD18F1" w:rsidTr="00950A1A">
        <w:trPr>
          <w:trHeight w:val="275"/>
        </w:trPr>
        <w:tc>
          <w:tcPr>
            <w:tcW w:w="4757" w:type="dxa"/>
          </w:tcPr>
          <w:p w:rsidR="00696914" w:rsidRPr="00AD18F1" w:rsidRDefault="00330219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5126" w:type="dxa"/>
          </w:tcPr>
          <w:p w:rsidR="00FF4032" w:rsidRPr="00AD18F1" w:rsidRDefault="005F7CDE" w:rsidP="003D2AA0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«Маленькие ладошки»  «Просвещение» Москва 2023г</w:t>
            </w:r>
          </w:p>
        </w:tc>
      </w:tr>
      <w:tr w:rsidR="00FF4032" w:rsidRPr="00AD18F1" w:rsidTr="00950A1A">
        <w:trPr>
          <w:trHeight w:val="275"/>
        </w:trPr>
        <w:tc>
          <w:tcPr>
            <w:tcW w:w="4757" w:type="dxa"/>
          </w:tcPr>
          <w:p w:rsidR="00FF4032" w:rsidRPr="00AD18F1" w:rsidRDefault="00FF4032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26" w:type="dxa"/>
          </w:tcPr>
          <w:p w:rsidR="00071CCE" w:rsidRPr="00AD18F1" w:rsidRDefault="005F7CDE" w:rsidP="00330219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«Маленькие ладошки»  «Просвещение» Москва 2023г</w:t>
            </w:r>
          </w:p>
        </w:tc>
      </w:tr>
      <w:tr w:rsidR="00071CCE" w:rsidRPr="00AD18F1" w:rsidTr="00950A1A">
        <w:trPr>
          <w:trHeight w:val="275"/>
        </w:trPr>
        <w:tc>
          <w:tcPr>
            <w:tcW w:w="4757" w:type="dxa"/>
          </w:tcPr>
          <w:p w:rsidR="00071CCE" w:rsidRPr="00AD18F1" w:rsidRDefault="00071CCE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Художественно –эстетическое развитие</w:t>
            </w:r>
          </w:p>
        </w:tc>
        <w:tc>
          <w:tcPr>
            <w:tcW w:w="5126" w:type="dxa"/>
          </w:tcPr>
          <w:p w:rsidR="00282E81" w:rsidRPr="00AD18F1" w:rsidRDefault="005F7CDE" w:rsidP="00282E81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«Маленькие ладошки»  «Просвещение» Москва 2023г</w:t>
            </w:r>
          </w:p>
        </w:tc>
      </w:tr>
      <w:tr w:rsidR="00282E81" w:rsidRPr="00AD18F1" w:rsidTr="00950A1A">
        <w:trPr>
          <w:trHeight w:val="275"/>
        </w:trPr>
        <w:tc>
          <w:tcPr>
            <w:tcW w:w="4757" w:type="dxa"/>
          </w:tcPr>
          <w:p w:rsidR="00282E81" w:rsidRPr="00AD18F1" w:rsidRDefault="00282E81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5126" w:type="dxa"/>
          </w:tcPr>
          <w:p w:rsidR="00282E81" w:rsidRPr="00AD18F1" w:rsidRDefault="005F7CDE" w:rsidP="00071CCE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«Маленькие ладошки»  «Просвещение» Москва 2023г</w:t>
            </w:r>
          </w:p>
        </w:tc>
      </w:tr>
    </w:tbl>
    <w:p w:rsidR="00282E81" w:rsidRPr="00AD18F1" w:rsidRDefault="00282E81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9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:rsidR="00696914" w:rsidRPr="00AD18F1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9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AD18F1">
        <w:rPr>
          <w:rFonts w:ascii="Times New Roman" w:hAnsi="Times New Roman" w:cs="Times New Roman"/>
          <w:i/>
          <w:sz w:val="24"/>
          <w:szCs w:val="24"/>
        </w:rPr>
        <w:t>Проектирование</w:t>
      </w:r>
      <w:r w:rsidRPr="00AD18F1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образовательной деятельности</w:t>
      </w:r>
    </w:p>
    <w:tbl>
      <w:tblPr>
        <w:tblW w:w="99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3580"/>
        <w:gridCol w:w="3166"/>
      </w:tblGrid>
      <w:tr w:rsidR="00696914" w:rsidRPr="00AD18F1" w:rsidTr="00950A1A">
        <w:trPr>
          <w:trHeight w:val="275"/>
        </w:trPr>
        <w:tc>
          <w:tcPr>
            <w:tcW w:w="3164" w:type="dxa"/>
          </w:tcPr>
          <w:p w:rsidR="00696914" w:rsidRPr="00AD18F1" w:rsidRDefault="00696914" w:rsidP="00950A1A">
            <w:pPr>
              <w:pStyle w:val="TableParagraph"/>
              <w:spacing w:line="256" w:lineRule="exact"/>
              <w:ind w:right="85"/>
              <w:jc w:val="center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Месяц</w:t>
            </w:r>
          </w:p>
        </w:tc>
        <w:tc>
          <w:tcPr>
            <w:tcW w:w="3580" w:type="dxa"/>
          </w:tcPr>
          <w:p w:rsidR="00696914" w:rsidRPr="00AD18F1" w:rsidRDefault="00696914" w:rsidP="00950A1A">
            <w:pPr>
              <w:pStyle w:val="TableParagraph"/>
              <w:spacing w:line="256" w:lineRule="exact"/>
              <w:ind w:right="85"/>
              <w:jc w:val="center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Тема</w:t>
            </w:r>
            <w:r w:rsidRPr="00AD18F1">
              <w:rPr>
                <w:spacing w:val="-4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недели</w:t>
            </w:r>
          </w:p>
        </w:tc>
        <w:tc>
          <w:tcPr>
            <w:tcW w:w="3166" w:type="dxa"/>
          </w:tcPr>
          <w:p w:rsidR="00696914" w:rsidRPr="00AD18F1" w:rsidRDefault="00696914" w:rsidP="00950A1A">
            <w:pPr>
              <w:pStyle w:val="TableParagraph"/>
              <w:spacing w:line="256" w:lineRule="exact"/>
              <w:ind w:right="85"/>
              <w:jc w:val="center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Задачи</w:t>
            </w:r>
          </w:p>
        </w:tc>
      </w:tr>
      <w:tr w:rsidR="00696914" w:rsidRPr="00AD18F1" w:rsidTr="00950A1A">
        <w:trPr>
          <w:trHeight w:val="275"/>
        </w:trPr>
        <w:tc>
          <w:tcPr>
            <w:tcW w:w="3164" w:type="dxa"/>
          </w:tcPr>
          <w:p w:rsidR="00696914" w:rsidRPr="00AD18F1" w:rsidRDefault="00545972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Сентябрь 2023года</w:t>
            </w:r>
          </w:p>
        </w:tc>
        <w:tc>
          <w:tcPr>
            <w:tcW w:w="3580" w:type="dxa"/>
          </w:tcPr>
          <w:p w:rsidR="00696914" w:rsidRPr="00AD18F1" w:rsidRDefault="00A005AC" w:rsidP="00A005AC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Проект «Здравствуй детский сад!</w:t>
            </w:r>
            <w:r w:rsidR="00545972" w:rsidRPr="00AD18F1">
              <w:rPr>
                <w:sz w:val="24"/>
                <w:szCs w:val="24"/>
              </w:rPr>
              <w:t>»</w:t>
            </w:r>
          </w:p>
        </w:tc>
        <w:tc>
          <w:tcPr>
            <w:tcW w:w="3166" w:type="dxa"/>
          </w:tcPr>
          <w:p w:rsidR="009B2B20" w:rsidRPr="00AD18F1" w:rsidRDefault="00A005AC" w:rsidP="00A005AC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Знакомство с детским садом ,формирование представлений о помещениях детского сада ,об игрушках (мяч,</w:t>
            </w:r>
            <w:r w:rsidR="005F7CDE" w:rsidRPr="00AD18F1">
              <w:rPr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кубики,</w:t>
            </w:r>
            <w:r w:rsidR="005F7CDE" w:rsidRPr="00AD18F1">
              <w:rPr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игрушки,</w:t>
            </w:r>
            <w:r w:rsidR="005F7CDE" w:rsidRPr="00AD18F1">
              <w:rPr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кукла,</w:t>
            </w:r>
            <w:r w:rsidR="005F7CDE" w:rsidRPr="00AD18F1">
              <w:rPr>
                <w:sz w:val="24"/>
                <w:szCs w:val="24"/>
              </w:rPr>
              <w:t xml:space="preserve"> пирамидки</w:t>
            </w:r>
            <w:r w:rsidRPr="00AD18F1">
              <w:rPr>
                <w:sz w:val="24"/>
                <w:szCs w:val="24"/>
              </w:rPr>
              <w:t>,</w:t>
            </w:r>
            <w:r w:rsidR="005F7CDE" w:rsidRPr="00AD18F1">
              <w:rPr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матрешка)</w:t>
            </w:r>
          </w:p>
        </w:tc>
      </w:tr>
      <w:tr w:rsidR="00696914" w:rsidRPr="00AD18F1" w:rsidTr="00950A1A">
        <w:trPr>
          <w:trHeight w:val="275"/>
        </w:trPr>
        <w:tc>
          <w:tcPr>
            <w:tcW w:w="3164" w:type="dxa"/>
          </w:tcPr>
          <w:p w:rsidR="00696914" w:rsidRPr="00AD18F1" w:rsidRDefault="00A005AC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 xml:space="preserve">Октябрь </w:t>
            </w:r>
            <w:r w:rsidR="009B2B20" w:rsidRPr="00AD18F1">
              <w:rPr>
                <w:sz w:val="24"/>
                <w:szCs w:val="24"/>
              </w:rPr>
              <w:t>2023 год</w:t>
            </w:r>
          </w:p>
        </w:tc>
        <w:tc>
          <w:tcPr>
            <w:tcW w:w="3580" w:type="dxa"/>
          </w:tcPr>
          <w:p w:rsidR="00696914" w:rsidRPr="00AD18F1" w:rsidRDefault="00A005AC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Проект «Осень</w:t>
            </w:r>
            <w:r w:rsidR="009B2B20" w:rsidRPr="00AD18F1">
              <w:rPr>
                <w:sz w:val="24"/>
                <w:szCs w:val="24"/>
              </w:rPr>
              <w:t>»</w:t>
            </w:r>
          </w:p>
        </w:tc>
        <w:tc>
          <w:tcPr>
            <w:tcW w:w="3166" w:type="dxa"/>
          </w:tcPr>
          <w:p w:rsidR="00A005AC" w:rsidRPr="00AD18F1" w:rsidRDefault="00A005AC" w:rsidP="00A005AC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Способствовать формированию у детей умения вести наблюдения в живой и неживой природе.</w:t>
            </w:r>
          </w:p>
          <w:p w:rsidR="00A005AC" w:rsidRPr="00AD18F1" w:rsidRDefault="00A005AC" w:rsidP="00A005AC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Обогащение знаний детей по лексическим темам «Осень»., «Овощи</w:t>
            </w:r>
            <w:proofErr w:type="gramStart"/>
            <w:r w:rsidRPr="00AD18F1">
              <w:rPr>
                <w:sz w:val="24"/>
                <w:szCs w:val="24"/>
              </w:rPr>
              <w:t>»,,</w:t>
            </w:r>
            <w:proofErr w:type="gramEnd"/>
            <w:r w:rsidRPr="00AD18F1">
              <w:rPr>
                <w:sz w:val="24"/>
                <w:szCs w:val="24"/>
              </w:rPr>
              <w:t xml:space="preserve"> «Фрукты»</w:t>
            </w:r>
          </w:p>
          <w:p w:rsidR="009B2B20" w:rsidRPr="00AD18F1" w:rsidRDefault="009B2B20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96914" w:rsidRPr="00AD18F1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:rsidR="00696914" w:rsidRPr="00AD18F1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AD18F1">
        <w:rPr>
          <w:rFonts w:ascii="Times New Roman" w:hAnsi="Times New Roman" w:cs="Times New Roman"/>
          <w:i/>
          <w:sz w:val="24"/>
          <w:szCs w:val="24"/>
        </w:rPr>
        <w:t>Использование</w:t>
      </w:r>
      <w:r w:rsidRPr="00AD18F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современных</w:t>
      </w:r>
      <w:r w:rsidRPr="00AD18F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образовательных</w:t>
      </w:r>
      <w:r w:rsidRPr="00AD18F1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D18F1">
        <w:rPr>
          <w:rFonts w:ascii="Times New Roman" w:hAnsi="Times New Roman" w:cs="Times New Roman"/>
          <w:i/>
          <w:sz w:val="24"/>
          <w:szCs w:val="24"/>
        </w:rPr>
        <w:t>технологий</w:t>
      </w:r>
    </w:p>
    <w:tbl>
      <w:tblPr>
        <w:tblW w:w="995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4537"/>
        <w:gridCol w:w="4180"/>
      </w:tblGrid>
      <w:tr w:rsidR="00696914" w:rsidRPr="00AD18F1" w:rsidTr="00950A1A">
        <w:trPr>
          <w:trHeight w:val="817"/>
        </w:trPr>
        <w:tc>
          <w:tcPr>
            <w:tcW w:w="1236" w:type="dxa"/>
          </w:tcPr>
          <w:p w:rsidR="00696914" w:rsidRPr="00AD18F1" w:rsidRDefault="00696914" w:rsidP="00950A1A">
            <w:pPr>
              <w:pStyle w:val="TableParagraph"/>
              <w:jc w:val="center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Технологии работы с детьми</w:t>
            </w:r>
          </w:p>
        </w:tc>
        <w:tc>
          <w:tcPr>
            <w:tcW w:w="4537" w:type="dxa"/>
          </w:tcPr>
          <w:p w:rsidR="00696914" w:rsidRPr="00AD18F1" w:rsidRDefault="00696914" w:rsidP="00950A1A">
            <w:pPr>
              <w:pStyle w:val="TableParagraph"/>
              <w:tabs>
                <w:tab w:val="left" w:pos="4465"/>
              </w:tabs>
              <w:ind w:left="70" w:right="72" w:hanging="3"/>
              <w:jc w:val="center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Использование проектных,</w:t>
            </w:r>
            <w:r w:rsidRPr="00AD18F1">
              <w:rPr>
                <w:spacing w:val="1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исследовательских и других</w:t>
            </w:r>
            <w:r w:rsidRPr="00AD18F1">
              <w:rPr>
                <w:spacing w:val="1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развивающих</w:t>
            </w:r>
            <w:r w:rsidRPr="00AD18F1">
              <w:rPr>
                <w:spacing w:val="-8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образовательных технологий</w:t>
            </w:r>
          </w:p>
        </w:tc>
        <w:tc>
          <w:tcPr>
            <w:tcW w:w="4180" w:type="dxa"/>
          </w:tcPr>
          <w:p w:rsidR="00696914" w:rsidRPr="00AD18F1" w:rsidRDefault="00696914" w:rsidP="00950A1A">
            <w:pPr>
              <w:pStyle w:val="TableParagraph"/>
              <w:ind w:left="69" w:firstLine="1"/>
              <w:jc w:val="center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Разработка и использование</w:t>
            </w:r>
            <w:r w:rsidRPr="00AD18F1">
              <w:rPr>
                <w:spacing w:val="1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авторской программы по</w:t>
            </w:r>
            <w:r w:rsidRPr="00AD18F1">
              <w:rPr>
                <w:spacing w:val="1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оказанию</w:t>
            </w:r>
            <w:r w:rsidRPr="00AD18F1">
              <w:rPr>
                <w:spacing w:val="-8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дополнительных</w:t>
            </w:r>
            <w:r w:rsidRPr="00AD18F1">
              <w:rPr>
                <w:spacing w:val="-7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услуг</w:t>
            </w:r>
          </w:p>
        </w:tc>
      </w:tr>
      <w:tr w:rsidR="00696914" w:rsidRPr="00AD18F1" w:rsidTr="00950A1A">
        <w:trPr>
          <w:trHeight w:val="275"/>
        </w:trPr>
        <w:tc>
          <w:tcPr>
            <w:tcW w:w="1236" w:type="dxa"/>
          </w:tcPr>
          <w:p w:rsidR="00696914" w:rsidRPr="00AD18F1" w:rsidRDefault="00203091" w:rsidP="00950A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Утренний круг</w:t>
            </w:r>
          </w:p>
        </w:tc>
        <w:tc>
          <w:tcPr>
            <w:tcW w:w="4537" w:type="dxa"/>
          </w:tcPr>
          <w:p w:rsidR="00696914" w:rsidRPr="00AD18F1" w:rsidRDefault="00696914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696914" w:rsidRPr="00AD18F1" w:rsidRDefault="00696914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6914" w:rsidRPr="00AD18F1" w:rsidTr="00950A1A">
        <w:trPr>
          <w:trHeight w:val="275"/>
        </w:trPr>
        <w:tc>
          <w:tcPr>
            <w:tcW w:w="1236" w:type="dxa"/>
          </w:tcPr>
          <w:p w:rsidR="00696914" w:rsidRPr="00AD18F1" w:rsidRDefault="00203091" w:rsidP="00950A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 xml:space="preserve">Гибкое </w:t>
            </w:r>
            <w:r w:rsidRPr="00AD18F1">
              <w:rPr>
                <w:sz w:val="24"/>
                <w:szCs w:val="24"/>
              </w:rPr>
              <w:lastRenderedPageBreak/>
              <w:t>планирование «Паутинка»</w:t>
            </w:r>
          </w:p>
        </w:tc>
        <w:tc>
          <w:tcPr>
            <w:tcW w:w="4537" w:type="dxa"/>
          </w:tcPr>
          <w:p w:rsidR="00696914" w:rsidRPr="00AD18F1" w:rsidRDefault="00696914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696914" w:rsidRPr="00AD18F1" w:rsidRDefault="00696914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3091" w:rsidRPr="00AD18F1" w:rsidTr="00950A1A">
        <w:trPr>
          <w:trHeight w:val="275"/>
        </w:trPr>
        <w:tc>
          <w:tcPr>
            <w:tcW w:w="1236" w:type="dxa"/>
          </w:tcPr>
          <w:p w:rsidR="00203091" w:rsidRPr="00AD18F1" w:rsidRDefault="00203091" w:rsidP="00950A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lastRenderedPageBreak/>
              <w:t>Здоровье сберегающие технологии</w:t>
            </w:r>
          </w:p>
        </w:tc>
        <w:tc>
          <w:tcPr>
            <w:tcW w:w="4537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3091" w:rsidRPr="00AD18F1" w:rsidTr="00950A1A">
        <w:trPr>
          <w:trHeight w:val="275"/>
        </w:trPr>
        <w:tc>
          <w:tcPr>
            <w:tcW w:w="1236" w:type="dxa"/>
          </w:tcPr>
          <w:p w:rsidR="00203091" w:rsidRPr="00AD18F1" w:rsidRDefault="00203091" w:rsidP="00950A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4537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3091" w:rsidRPr="00AD18F1" w:rsidTr="00950A1A">
        <w:trPr>
          <w:trHeight w:val="275"/>
        </w:trPr>
        <w:tc>
          <w:tcPr>
            <w:tcW w:w="1236" w:type="dxa"/>
          </w:tcPr>
          <w:p w:rsidR="00203091" w:rsidRPr="00AD18F1" w:rsidRDefault="00203091" w:rsidP="00950A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537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3091" w:rsidRPr="00AD18F1" w:rsidTr="00950A1A">
        <w:trPr>
          <w:trHeight w:val="275"/>
        </w:trPr>
        <w:tc>
          <w:tcPr>
            <w:tcW w:w="1236" w:type="dxa"/>
          </w:tcPr>
          <w:p w:rsidR="00203091" w:rsidRPr="00AD18F1" w:rsidRDefault="00203091" w:rsidP="00950A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Технология портфолио</w:t>
            </w:r>
          </w:p>
        </w:tc>
        <w:tc>
          <w:tcPr>
            <w:tcW w:w="4537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3091" w:rsidRPr="00AD18F1" w:rsidTr="00950A1A">
        <w:trPr>
          <w:trHeight w:val="275"/>
        </w:trPr>
        <w:tc>
          <w:tcPr>
            <w:tcW w:w="1236" w:type="dxa"/>
          </w:tcPr>
          <w:p w:rsidR="00203091" w:rsidRPr="00AD18F1" w:rsidRDefault="00203091" w:rsidP="00950A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Парковка вопросов</w:t>
            </w:r>
          </w:p>
        </w:tc>
        <w:tc>
          <w:tcPr>
            <w:tcW w:w="4537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3091" w:rsidRPr="00AD18F1" w:rsidTr="00950A1A">
        <w:trPr>
          <w:trHeight w:val="275"/>
        </w:trPr>
        <w:tc>
          <w:tcPr>
            <w:tcW w:w="1236" w:type="dxa"/>
          </w:tcPr>
          <w:p w:rsidR="00203091" w:rsidRPr="00AD18F1" w:rsidRDefault="00203091" w:rsidP="00950A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Лист ожидания</w:t>
            </w:r>
          </w:p>
        </w:tc>
        <w:tc>
          <w:tcPr>
            <w:tcW w:w="4537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3091" w:rsidRPr="00AD18F1" w:rsidTr="00950A1A">
        <w:trPr>
          <w:trHeight w:val="275"/>
        </w:trPr>
        <w:tc>
          <w:tcPr>
            <w:tcW w:w="1236" w:type="dxa"/>
          </w:tcPr>
          <w:p w:rsidR="00203091" w:rsidRPr="00AD18F1" w:rsidRDefault="00E63B2A" w:rsidP="00950A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Модель трех вопросов</w:t>
            </w:r>
          </w:p>
        </w:tc>
        <w:tc>
          <w:tcPr>
            <w:tcW w:w="4537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203091" w:rsidRPr="00AD18F1" w:rsidRDefault="00203091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3B2A" w:rsidRPr="00AD18F1" w:rsidTr="00950A1A">
        <w:trPr>
          <w:trHeight w:val="275"/>
        </w:trPr>
        <w:tc>
          <w:tcPr>
            <w:tcW w:w="1236" w:type="dxa"/>
          </w:tcPr>
          <w:p w:rsidR="00E63B2A" w:rsidRPr="00AD18F1" w:rsidRDefault="00E63B2A" w:rsidP="00950A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Вечерний сбор</w:t>
            </w:r>
          </w:p>
        </w:tc>
        <w:tc>
          <w:tcPr>
            <w:tcW w:w="4537" w:type="dxa"/>
          </w:tcPr>
          <w:p w:rsidR="00E63B2A" w:rsidRPr="00AD18F1" w:rsidRDefault="00E63B2A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E63B2A" w:rsidRPr="00AD18F1" w:rsidRDefault="00E63B2A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96914" w:rsidRPr="00AD18F1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 w:right="1387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:rsidR="00696914" w:rsidRPr="00AD18F1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 w:right="1387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AD18F1">
        <w:rPr>
          <w:rFonts w:ascii="Times New Roman" w:hAnsi="Times New Roman" w:cs="Times New Roman"/>
          <w:i/>
          <w:sz w:val="24"/>
          <w:szCs w:val="24"/>
        </w:rPr>
        <w:t>Участие в методической работе на муниципальном, региональном, федеральном</w:t>
      </w:r>
      <w:r w:rsidRPr="00AD18F1">
        <w:rPr>
          <w:rFonts w:ascii="Times New Roman" w:hAnsi="Times New Roman" w:cs="Times New Roman"/>
          <w:i/>
          <w:spacing w:val="-58"/>
          <w:sz w:val="24"/>
          <w:szCs w:val="24"/>
        </w:rPr>
        <w:t xml:space="preserve">   </w:t>
      </w:r>
      <w:r w:rsidRPr="00AD18F1">
        <w:rPr>
          <w:rFonts w:ascii="Times New Roman" w:hAnsi="Times New Roman" w:cs="Times New Roman"/>
          <w:i/>
          <w:sz w:val="24"/>
          <w:szCs w:val="24"/>
        </w:rPr>
        <w:t>уровне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1345"/>
        <w:gridCol w:w="2977"/>
        <w:gridCol w:w="2802"/>
      </w:tblGrid>
      <w:tr w:rsidR="00696914" w:rsidRPr="00AD18F1" w:rsidTr="00950A1A">
        <w:trPr>
          <w:trHeight w:val="251"/>
        </w:trPr>
        <w:tc>
          <w:tcPr>
            <w:tcW w:w="2374" w:type="dxa"/>
          </w:tcPr>
          <w:p w:rsidR="00696914" w:rsidRPr="00AD18F1" w:rsidRDefault="00696914" w:rsidP="00950A1A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Учебный</w:t>
            </w:r>
            <w:r w:rsidRPr="00AD18F1">
              <w:rPr>
                <w:spacing w:val="-1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год</w:t>
            </w:r>
          </w:p>
        </w:tc>
        <w:tc>
          <w:tcPr>
            <w:tcW w:w="1345" w:type="dxa"/>
          </w:tcPr>
          <w:p w:rsidR="00696914" w:rsidRPr="00AD18F1" w:rsidRDefault="00696914" w:rsidP="00950A1A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696914" w:rsidRPr="00AD18F1" w:rsidRDefault="00696914" w:rsidP="00950A1A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Тема мероприятия</w:t>
            </w:r>
          </w:p>
        </w:tc>
        <w:tc>
          <w:tcPr>
            <w:tcW w:w="2802" w:type="dxa"/>
          </w:tcPr>
          <w:p w:rsidR="00696914" w:rsidRPr="00AD18F1" w:rsidRDefault="00696914" w:rsidP="00950A1A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Форма</w:t>
            </w:r>
            <w:r w:rsidRPr="00AD18F1">
              <w:rPr>
                <w:spacing w:val="-1"/>
                <w:sz w:val="24"/>
                <w:szCs w:val="24"/>
              </w:rPr>
              <w:t xml:space="preserve"> </w:t>
            </w:r>
            <w:r w:rsidRPr="00AD18F1">
              <w:rPr>
                <w:sz w:val="24"/>
                <w:szCs w:val="24"/>
              </w:rPr>
              <w:t>участия</w:t>
            </w:r>
          </w:p>
        </w:tc>
      </w:tr>
      <w:tr w:rsidR="00696914" w:rsidRPr="00AD18F1" w:rsidTr="00950A1A">
        <w:trPr>
          <w:trHeight w:val="275"/>
        </w:trPr>
        <w:tc>
          <w:tcPr>
            <w:tcW w:w="2374" w:type="dxa"/>
          </w:tcPr>
          <w:p w:rsidR="00696914" w:rsidRPr="00AD18F1" w:rsidRDefault="003D2AA0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2023-2024</w:t>
            </w:r>
          </w:p>
        </w:tc>
        <w:tc>
          <w:tcPr>
            <w:tcW w:w="1345" w:type="dxa"/>
          </w:tcPr>
          <w:p w:rsidR="00696914" w:rsidRPr="00AD18F1" w:rsidRDefault="003D2AA0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19.10.2023</w:t>
            </w:r>
          </w:p>
        </w:tc>
        <w:tc>
          <w:tcPr>
            <w:tcW w:w="2977" w:type="dxa"/>
          </w:tcPr>
          <w:p w:rsidR="00696914" w:rsidRPr="00AD18F1" w:rsidRDefault="003D2AA0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ФОП ДО «Ранний возраст»</w:t>
            </w:r>
          </w:p>
        </w:tc>
        <w:tc>
          <w:tcPr>
            <w:tcW w:w="2802" w:type="dxa"/>
          </w:tcPr>
          <w:p w:rsidR="00696914" w:rsidRPr="00AD18F1" w:rsidRDefault="003D2AA0" w:rsidP="00950A1A">
            <w:pPr>
              <w:pStyle w:val="TableParagraph"/>
              <w:rPr>
                <w:sz w:val="24"/>
                <w:szCs w:val="24"/>
              </w:rPr>
            </w:pPr>
            <w:r w:rsidRPr="00AD18F1">
              <w:rPr>
                <w:sz w:val="24"/>
                <w:szCs w:val="24"/>
              </w:rPr>
              <w:t>участник</w:t>
            </w:r>
          </w:p>
        </w:tc>
      </w:tr>
      <w:tr w:rsidR="00696914" w:rsidRPr="00AD18F1" w:rsidTr="00950A1A">
        <w:trPr>
          <w:trHeight w:val="275"/>
        </w:trPr>
        <w:tc>
          <w:tcPr>
            <w:tcW w:w="2374" w:type="dxa"/>
          </w:tcPr>
          <w:p w:rsidR="00696914" w:rsidRPr="00AD18F1" w:rsidRDefault="00696914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696914" w:rsidRPr="00AD18F1" w:rsidRDefault="00696914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96914" w:rsidRPr="00AD18F1" w:rsidRDefault="00696914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696914" w:rsidRPr="00AD18F1" w:rsidRDefault="00696914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5D22" w:rsidRPr="00AD18F1" w:rsidRDefault="001D5D22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96914" w:rsidRPr="00A053CF" w:rsidRDefault="00696914" w:rsidP="00696914">
      <w:pPr>
        <w:rPr>
          <w:rFonts w:ascii="Times New Roman" w:hAnsi="Times New Roman" w:cs="Times New Roman"/>
          <w:sz w:val="20"/>
        </w:rPr>
        <w:sectPr w:rsidR="00696914" w:rsidRPr="00A053CF" w:rsidSect="001B1932">
          <w:pgSz w:w="11910" w:h="16840"/>
          <w:pgMar w:top="1120" w:right="853" w:bottom="851" w:left="1276" w:header="720" w:footer="720" w:gutter="0"/>
          <w:cols w:space="720"/>
        </w:sectPr>
      </w:pPr>
      <w:bookmarkStart w:id="0" w:name="_GoBack"/>
      <w:bookmarkEnd w:id="0"/>
    </w:p>
    <w:p w:rsidR="002842C9" w:rsidRPr="002842C9" w:rsidRDefault="002842C9" w:rsidP="00E05C48">
      <w:pPr>
        <w:rPr>
          <w:b/>
        </w:rPr>
      </w:pPr>
    </w:p>
    <w:p w:rsidR="00E05C48" w:rsidRDefault="00E05C48" w:rsidP="00E05C48">
      <w:pPr>
        <w:pStyle w:val="a3"/>
      </w:pPr>
    </w:p>
    <w:p w:rsidR="00E05C48" w:rsidRDefault="00E05C48" w:rsidP="00E05C48">
      <w:pPr>
        <w:ind w:left="360"/>
      </w:pPr>
    </w:p>
    <w:p w:rsidR="0009101E" w:rsidRPr="0009101E" w:rsidRDefault="0009101E">
      <w:pPr>
        <w:rPr>
          <w:b/>
          <w:sz w:val="48"/>
          <w:szCs w:val="48"/>
        </w:rPr>
      </w:pPr>
    </w:p>
    <w:sectPr w:rsidR="0009101E" w:rsidRPr="0009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0C91"/>
    <w:multiLevelType w:val="hybridMultilevel"/>
    <w:tmpl w:val="2C9A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7407B"/>
    <w:multiLevelType w:val="hybridMultilevel"/>
    <w:tmpl w:val="D2E2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4C"/>
    <w:rsid w:val="00070C02"/>
    <w:rsid w:val="00071CCE"/>
    <w:rsid w:val="0009101E"/>
    <w:rsid w:val="000E3765"/>
    <w:rsid w:val="001D4DAB"/>
    <w:rsid w:val="001D5D22"/>
    <w:rsid w:val="00203091"/>
    <w:rsid w:val="00282E81"/>
    <w:rsid w:val="002842C9"/>
    <w:rsid w:val="002C1AAC"/>
    <w:rsid w:val="002D6874"/>
    <w:rsid w:val="00330219"/>
    <w:rsid w:val="003B6296"/>
    <w:rsid w:val="003D2AA0"/>
    <w:rsid w:val="00473DBD"/>
    <w:rsid w:val="00545972"/>
    <w:rsid w:val="0058754C"/>
    <w:rsid w:val="005A2467"/>
    <w:rsid w:val="005F7CDE"/>
    <w:rsid w:val="00622281"/>
    <w:rsid w:val="00696914"/>
    <w:rsid w:val="006D03C3"/>
    <w:rsid w:val="0072472D"/>
    <w:rsid w:val="008A559E"/>
    <w:rsid w:val="008C6EA9"/>
    <w:rsid w:val="009A53D5"/>
    <w:rsid w:val="009B2B20"/>
    <w:rsid w:val="00A005AC"/>
    <w:rsid w:val="00AD18F1"/>
    <w:rsid w:val="00B25C6A"/>
    <w:rsid w:val="00BE0A59"/>
    <w:rsid w:val="00C45ED7"/>
    <w:rsid w:val="00CC20F8"/>
    <w:rsid w:val="00CE4342"/>
    <w:rsid w:val="00E05C48"/>
    <w:rsid w:val="00E63B2A"/>
    <w:rsid w:val="00EB0AE6"/>
    <w:rsid w:val="00ED124B"/>
    <w:rsid w:val="00EF6896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8039"/>
  <w15:docId w15:val="{4E35C368-7E21-4F68-B536-8F05C0F1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222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C4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6969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B531-1A2B-4154-BF51-4055C8D6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 1</cp:lastModifiedBy>
  <cp:revision>14</cp:revision>
  <dcterms:created xsi:type="dcterms:W3CDTF">2023-10-19T11:30:00Z</dcterms:created>
  <dcterms:modified xsi:type="dcterms:W3CDTF">2023-10-27T05:01:00Z</dcterms:modified>
</cp:coreProperties>
</file>