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046" w:rsidRDefault="00C60046" w:rsidP="00C60046">
      <w:pPr>
        <w:pStyle w:val="Default"/>
        <w:rPr>
          <w:b/>
          <w:bCs/>
          <w:color w:val="00359E"/>
          <w:sz w:val="32"/>
          <w:szCs w:val="32"/>
        </w:rPr>
      </w:pPr>
    </w:p>
    <w:p w:rsidR="00C60046" w:rsidRDefault="00C60046" w:rsidP="00C60046">
      <w:pPr>
        <w:pStyle w:val="Default"/>
        <w:jc w:val="center"/>
        <w:rPr>
          <w:sz w:val="32"/>
          <w:szCs w:val="32"/>
        </w:rPr>
      </w:pPr>
      <w:bookmarkStart w:id="0" w:name="_GoBack"/>
      <w:r>
        <w:rPr>
          <w:b/>
          <w:bCs/>
          <w:color w:val="00359E"/>
          <w:sz w:val="32"/>
          <w:szCs w:val="32"/>
        </w:rPr>
        <w:t>СПЕЦИФИКА И СТРУКТУРА ДЕТСКО-РОДИТЕЛЬСКИХ ОТНОШЕНИЙ</w:t>
      </w:r>
      <w:bookmarkEnd w:id="0"/>
    </w:p>
    <w:p w:rsidR="00C60046" w:rsidRDefault="00C60046" w:rsidP="00C60046">
      <w:pPr>
        <w:pStyle w:val="Default"/>
        <w:rPr>
          <w:b/>
          <w:bCs/>
          <w:i/>
          <w:iCs/>
          <w:color w:val="00359E"/>
          <w:sz w:val="32"/>
          <w:szCs w:val="32"/>
        </w:rPr>
      </w:pPr>
    </w:p>
    <w:p w:rsidR="00C60046" w:rsidRDefault="00C60046" w:rsidP="00C60046">
      <w:pPr>
        <w:pStyle w:val="Default"/>
        <w:rPr>
          <w:b/>
          <w:bCs/>
          <w:i/>
          <w:iCs/>
          <w:color w:val="00359E"/>
          <w:sz w:val="32"/>
          <w:szCs w:val="32"/>
        </w:rPr>
      </w:pPr>
    </w:p>
    <w:p w:rsidR="00C60046" w:rsidRDefault="00C60046" w:rsidP="00C60046">
      <w:pPr>
        <w:pStyle w:val="Default"/>
        <w:rPr>
          <w:color w:val="00359E"/>
          <w:sz w:val="32"/>
          <w:szCs w:val="32"/>
        </w:rPr>
      </w:pPr>
      <w:r>
        <w:rPr>
          <w:b/>
          <w:bCs/>
          <w:i/>
          <w:iCs/>
          <w:color w:val="00359E"/>
          <w:sz w:val="32"/>
          <w:szCs w:val="32"/>
        </w:rPr>
        <w:t xml:space="preserve">Разбираемся в главном </w:t>
      </w:r>
    </w:p>
    <w:p w:rsidR="00C60046" w:rsidRDefault="00C60046" w:rsidP="00C600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Смогу ли я воспитать ребенка, если просто буду любить его? </w:t>
      </w:r>
    </w:p>
    <w:p w:rsidR="00C60046" w:rsidRDefault="00C60046" w:rsidP="00C600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Любят ли дети своих родителей? </w:t>
      </w:r>
    </w:p>
    <w:p w:rsidR="00C60046" w:rsidRDefault="00C60046" w:rsidP="00C600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Каковы цели воспитания? </w:t>
      </w:r>
    </w:p>
    <w:p w:rsidR="00C60046" w:rsidRDefault="00C60046" w:rsidP="00C600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Как регулировать поведение ребенка? </w:t>
      </w:r>
    </w:p>
    <w:p w:rsidR="00C60046" w:rsidRDefault="00C60046" w:rsidP="00C600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Каким должен быть стиль воспитания? </w:t>
      </w:r>
    </w:p>
    <w:p w:rsidR="00C60046" w:rsidRDefault="00C60046" w:rsidP="00C600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Что в себя включает стиль воспитания? </w:t>
      </w:r>
    </w:p>
    <w:p w:rsidR="00C60046" w:rsidRDefault="00C60046" w:rsidP="00C60046">
      <w:pPr>
        <w:pStyle w:val="Default"/>
        <w:rPr>
          <w:b/>
          <w:bCs/>
          <w:i/>
          <w:iCs/>
          <w:color w:val="00359E"/>
          <w:sz w:val="32"/>
          <w:szCs w:val="32"/>
        </w:rPr>
      </w:pPr>
    </w:p>
    <w:p w:rsidR="00C60046" w:rsidRDefault="00C60046" w:rsidP="00C60046">
      <w:pPr>
        <w:pStyle w:val="Default"/>
        <w:rPr>
          <w:color w:val="00359E"/>
          <w:sz w:val="32"/>
          <w:szCs w:val="32"/>
        </w:rPr>
      </w:pPr>
      <w:r>
        <w:rPr>
          <w:b/>
          <w:bCs/>
          <w:i/>
          <w:iCs/>
          <w:color w:val="00359E"/>
          <w:sz w:val="32"/>
          <w:szCs w:val="32"/>
        </w:rPr>
        <w:t xml:space="preserve">Основные понятия </w:t>
      </w:r>
    </w:p>
    <w:p w:rsidR="00C60046" w:rsidRDefault="00C60046" w:rsidP="00C60046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Родительская любовь </w:t>
      </w:r>
      <w:r>
        <w:rPr>
          <w:sz w:val="28"/>
          <w:szCs w:val="28"/>
        </w:rPr>
        <w:t xml:space="preserve">– эмоциональное безусловное принятие ребенка, опирающееся на опыт межличностных отношений зрелой личности, сформированную родительскую позицию, осознание своей ответственности и желание заботиться, дарить радость жизни. </w:t>
      </w:r>
    </w:p>
    <w:p w:rsidR="00C60046" w:rsidRDefault="00C60046" w:rsidP="00C60046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Эмоциональная привязанность </w:t>
      </w:r>
      <w:r>
        <w:rPr>
          <w:sz w:val="28"/>
          <w:szCs w:val="28"/>
        </w:rPr>
        <w:t xml:space="preserve">– эмоциональная потребность ребенка быть вместе с родителем, возникающая на основе удовлетворения потребностей ребенка, в первую очередь потребности в эмоциональном общении, регулярности и предсказуемости взаимодействия, индивидуализации отношений. </w:t>
      </w:r>
    </w:p>
    <w:p w:rsidR="00C60046" w:rsidRDefault="00C60046" w:rsidP="00C60046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Родительский мониторинг </w:t>
      </w:r>
      <w:r>
        <w:rPr>
          <w:sz w:val="28"/>
          <w:szCs w:val="28"/>
        </w:rPr>
        <w:t xml:space="preserve">– система контроля поведения ребенка на основе требований и запретов, ориентированных на возраст и личность ребенка через систему последствий и обратной связи (поощрений и наказаний). </w:t>
      </w:r>
    </w:p>
    <w:p w:rsidR="00C60046" w:rsidRDefault="00C60046" w:rsidP="00C60046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Стиль семейного воспитания </w:t>
      </w:r>
      <w:r>
        <w:rPr>
          <w:sz w:val="28"/>
          <w:szCs w:val="28"/>
        </w:rPr>
        <w:t xml:space="preserve">– интегративная характеристика родительской позиции, объединяющая особенности эмоциональных связей, удовлетворения потребностей, родительский мониторинг и особенности общения в целостную устойчивую систему. </w:t>
      </w:r>
    </w:p>
    <w:p w:rsidR="00C60046" w:rsidRDefault="00C60046" w:rsidP="00C60046">
      <w:pPr>
        <w:pStyle w:val="Default"/>
        <w:rPr>
          <w:color w:val="auto"/>
        </w:rPr>
      </w:pPr>
    </w:p>
    <w:p w:rsidR="00BC2B67" w:rsidRPr="00C60046" w:rsidRDefault="00C60046" w:rsidP="00C60046">
      <w:pPr>
        <w:pStyle w:val="Default"/>
      </w:pPr>
      <w:r>
        <w:rPr>
          <w:i/>
          <w:iCs/>
          <w:color w:val="auto"/>
          <w:sz w:val="28"/>
          <w:szCs w:val="28"/>
        </w:rPr>
        <w:t xml:space="preserve">Требования и запреты </w:t>
      </w:r>
      <w:r>
        <w:rPr>
          <w:color w:val="auto"/>
          <w:sz w:val="28"/>
          <w:szCs w:val="28"/>
        </w:rPr>
        <w:t>– социальные ожидания в отношении уровня достижений ребенка, его поведения и деятельности, преломленные через систему ценностей и целей воспитания родителей.</w:t>
      </w:r>
      <w:r w:rsidRPr="00C60046">
        <w:t xml:space="preserve"> </w:t>
      </w:r>
      <w:r>
        <w:rPr>
          <w:color w:val="auto"/>
          <w:sz w:val="28"/>
          <w:szCs w:val="28"/>
        </w:rPr>
        <w:t>Требования отражают положительный полюс ожиданий, а запреты – отрицательный.</w:t>
      </w: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P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p w:rsidR="00BC2B67" w:rsidRPr="00BC2B67" w:rsidRDefault="00BC2B67" w:rsidP="00BC2B67">
      <w:pPr>
        <w:rPr>
          <w:rFonts w:ascii="Times New Roman" w:hAnsi="Times New Roman" w:cs="Times New Roman"/>
          <w:sz w:val="28"/>
          <w:szCs w:val="28"/>
        </w:rPr>
      </w:pPr>
    </w:p>
    <w:sectPr w:rsidR="00BC2B67" w:rsidRPr="00BC2B67" w:rsidSect="00C60046">
      <w:pgSz w:w="11906" w:h="16838"/>
      <w:pgMar w:top="1134" w:right="850" w:bottom="1134" w:left="1701" w:header="708" w:footer="708" w:gutter="0"/>
      <w:pgBorders w:offsetFrom="page">
        <w:top w:val="waveline" w:sz="20" w:space="24" w:color="2E74B5" w:themeColor="accent1" w:themeShade="BF"/>
        <w:left w:val="waveline" w:sz="20" w:space="24" w:color="2E74B5" w:themeColor="accent1" w:themeShade="BF"/>
        <w:bottom w:val="waveline" w:sz="20" w:space="24" w:color="2E74B5" w:themeColor="accent1" w:themeShade="BF"/>
        <w:right w:val="waveline" w:sz="20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E2"/>
    <w:rsid w:val="000A1936"/>
    <w:rsid w:val="002C6EE2"/>
    <w:rsid w:val="00745257"/>
    <w:rsid w:val="00877DBD"/>
    <w:rsid w:val="009F3EB5"/>
    <w:rsid w:val="00BC2B67"/>
    <w:rsid w:val="00C60046"/>
    <w:rsid w:val="00D0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1D80"/>
  <w15:chartTrackingRefBased/>
  <w15:docId w15:val="{DAE85381-8E56-4657-A00C-68F2A71C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3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3EB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60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1</dc:creator>
  <cp:keywords/>
  <dc:description/>
  <cp:lastModifiedBy>Садик 1</cp:lastModifiedBy>
  <cp:revision>4</cp:revision>
  <cp:lastPrinted>2026-06-03T06:22:00Z</cp:lastPrinted>
  <dcterms:created xsi:type="dcterms:W3CDTF">2026-05-27T07:15:00Z</dcterms:created>
  <dcterms:modified xsi:type="dcterms:W3CDTF">2026-06-04T15:32:00Z</dcterms:modified>
</cp:coreProperties>
</file>